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4296" w14:textId="77777777" w:rsidR="0064051D" w:rsidRPr="0064051D" w:rsidRDefault="0064051D" w:rsidP="0064051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Tinnyei Közös Önkormányzati Hivatal </w:t>
      </w:r>
    </w:p>
    <w:p w14:paraId="0D252E1E" w14:textId="77777777" w:rsidR="0064051D" w:rsidRPr="0064051D" w:rsidRDefault="0064051D" w:rsidP="00640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666F327" w14:textId="77777777" w:rsidR="0064051D" w:rsidRPr="0064051D" w:rsidRDefault="0064051D" w:rsidP="0064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168B0DF1" w14:textId="77777777" w:rsidR="0064051D" w:rsidRPr="0064051D" w:rsidRDefault="0064051D" w:rsidP="0064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77FEB41C" w14:textId="77777777" w:rsidR="00CD0D3C" w:rsidRDefault="0064051D" w:rsidP="0064051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Tinnyei Közös Önkormányzati Hivatal </w:t>
      </w: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</w:p>
    <w:p w14:paraId="6FA2A346" w14:textId="01508332" w:rsidR="0064051D" w:rsidRPr="0064051D" w:rsidRDefault="0064051D" w:rsidP="0064051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könyvelő </w:t>
      </w:r>
    </w:p>
    <w:p w14:paraId="4D5EB4A2" w14:textId="77777777" w:rsidR="0064051D" w:rsidRPr="0064051D" w:rsidRDefault="0064051D" w:rsidP="0064051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45447C99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6F6CD9F0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3DF1BCA8" w14:textId="77777777" w:rsidR="0064051D" w:rsidRPr="0064051D" w:rsidRDefault="0064051D" w:rsidP="0064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DDF453B" w14:textId="77777777" w:rsidR="0064051D" w:rsidRPr="0064051D" w:rsidRDefault="0064051D" w:rsidP="0064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96FDE38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3ACF8DD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DD40D21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2086 Tinnye, Bajcsy-Zsilinszky utca 9. </w:t>
      </w:r>
    </w:p>
    <w:p w14:paraId="3B087278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4E1C4A5F" w14:textId="0BCAF596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CD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19.Pénzügyi és számviteli feladatkör I. besorolási osztály </w:t>
      </w:r>
    </w:p>
    <w:p w14:paraId="2E5E041E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67D0B210" w14:textId="17615372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gazdálkodás végrehajtásával kapcsolatos pénzügyi-számviteli feladatok önálló ellátása, költségvetések, beszámolók és a zárszámadások elkészítése, az önkormányzati ASP gazdálkodási szakrendszerben történő könyvelés, időközi jelentések rögzítése,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nyilvántartások vezetése,</w:t>
      </w:r>
      <w:r w:rsidR="00CD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ÁFA bevallás készítése, közreműködés pályázatok lebonyolításában és pénzügyi elszámolásában.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KSH jelentések elkészítése, részvétel vagyongazdálkodási és leltározási feladatokban. </w:t>
      </w:r>
    </w:p>
    <w:p w14:paraId="4C4BEE5F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18049532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gazdálkodással kapcsolatos pénzügyi, számviteli feladatok ellátása, a Képviselő-testület üléseire pénzügyi, költségvetési tárgyú anyagok előkészítése, költségvetési/zárszámadási rendelettervezet elkészítése, közreműködés a költségvetés végrehajtásában, adatszolgáltatás a Magyar Államkincstár felé havi, negyedéves, éves rendszerességgel. </w:t>
      </w:r>
    </w:p>
    <w:p w14:paraId="02DC5B1C" w14:textId="77777777" w:rsidR="0064051D" w:rsidRDefault="0064051D" w:rsidP="006405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7454149" w14:textId="77777777" w:rsidR="0064051D" w:rsidRPr="0064051D" w:rsidRDefault="0064051D" w:rsidP="006405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Jogállás, illetmény és juttatások:</w:t>
      </w:r>
    </w:p>
    <w:p w14:paraId="46E676B8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 szóló 2011.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 CXCIX. törvény rendelkezései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a(z) a Képviselő-testület által meghatározott egyéb juttatások az irányadók. </w:t>
      </w:r>
    </w:p>
    <w:p w14:paraId="12654B96" w14:textId="77777777" w:rsidR="0064051D" w:rsidRPr="0064051D" w:rsidRDefault="0064051D" w:rsidP="0064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3116BB1" w14:textId="77777777" w:rsidR="0064051D" w:rsidRDefault="0064051D" w:rsidP="0064051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5E5D59F6" w14:textId="14B15995" w:rsidR="0064051D" w:rsidRPr="0064051D" w:rsidRDefault="0064051D" w:rsidP="00CD0D3C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CD0D3C">
        <w:rPr>
          <w:rFonts w:ascii="Times New Roman" w:eastAsia="Wingdings" w:hAnsi="Times New Roman" w:cs="Times New Roman"/>
          <w:sz w:val="14"/>
          <w:szCs w:val="14"/>
          <w:lang w:eastAsia="hu-HU"/>
        </w:rPr>
        <w:tab/>
        <w:t xml:space="preserve">                 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3E512B74" w14:textId="41485C0C" w:rsidR="0064051D" w:rsidRPr="0064051D" w:rsidRDefault="00CD0D3C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</w:t>
      </w:r>
      <w:r w:rsidR="0064051D"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   </w:t>
      </w:r>
      <w:r w:rsidR="0064051D"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4AFCC8FF" w14:textId="55F8BEC0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5EB7BFE4" w14:textId="42BAB89F" w:rsid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gazdaságtudományi végzettség, mérlegképes könyvelői képesítés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A498530" w14:textId="51A0B36D" w:rsidR="0064051D" w:rsidRPr="0064051D" w:rsidRDefault="00CD0D3C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64051D"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államháztartási szakon, </w:t>
      </w:r>
    </w:p>
    <w:p w14:paraId="018769D8" w14:textId="052141B3" w:rsidR="0064051D" w:rsidRDefault="00CD0D3C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</w:t>
      </w:r>
      <w:r w:rsidR="0064051D">
        <w:rPr>
          <w:rFonts w:ascii="Times New Roman" w:eastAsia="Wingdings" w:hAnsi="Times New Roman" w:cs="Times New Roman"/>
          <w:sz w:val="14"/>
          <w:szCs w:val="1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64051D"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nkormányzati könyvelői munkakörben 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4051D"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egalább 5 év feletti szakmai </w:t>
      </w:r>
    </w:p>
    <w:p w14:paraId="42F42A0F" w14:textId="2D2E5F28" w:rsidR="0064051D" w:rsidRPr="0064051D" w:rsidRDefault="00CD0D3C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64051D"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tapasztalat, </w:t>
      </w:r>
    </w:p>
    <w:p w14:paraId="2BFE49D5" w14:textId="6F271BA9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55634127" w14:textId="4A5D030D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ASP gazdálkodási szakrendszer ismerete, </w:t>
      </w:r>
    </w:p>
    <w:p w14:paraId="5BC747AA" w14:textId="67ACF23A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</w:t>
      </w:r>
      <w:r w:rsidR="00CD0D3C">
        <w:rPr>
          <w:rFonts w:ascii="Times New Roman" w:eastAsia="Times New Roman" w:hAnsi="Times New Roman" w:cs="Times New Roman"/>
          <w:sz w:val="24"/>
          <w:szCs w:val="24"/>
          <w:lang w:eastAsia="hu-HU"/>
        </w:rPr>
        <w:t>zat tételi eljárás lefolytatása</w:t>
      </w:r>
    </w:p>
    <w:p w14:paraId="07151E13" w14:textId="77777777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    </w:t>
      </w:r>
    </w:p>
    <w:p w14:paraId="502F8629" w14:textId="77777777" w:rsidR="0064051D" w:rsidRPr="0064051D" w:rsidRDefault="0064051D" w:rsidP="0064051D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4A3AA2C5" w14:textId="4B9262C2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</w:t>
      </w:r>
      <w:r w:rsidR="00D779C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bookmarkStart w:id="0" w:name="_GoBack"/>
      <w:bookmarkEnd w:id="0"/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ommunikációs képesség, </w:t>
      </w:r>
    </w:p>
    <w:p w14:paraId="46832B2B" w14:textId="6C908E2A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átlátó képesség, rendszerben történő gondolkodás képessége, </w:t>
      </w:r>
    </w:p>
    <w:p w14:paraId="311BF507" w14:textId="00AAD1BB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Monoton munka tűrésének képessége, </w:t>
      </w:r>
    </w:p>
    <w:p w14:paraId="1893D04F" w14:textId="7E517E25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Pontosság,</w:t>
      </w:r>
      <w:r w:rsidR="00CD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precizitás, rendszerezettség</w:t>
      </w:r>
      <w:r w:rsidR="00CD0D3C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határidő megtartási képesség</w:t>
      </w:r>
    </w:p>
    <w:p w14:paraId="79AB141A" w14:textId="77777777" w:rsidR="0064051D" w:rsidRPr="0064051D" w:rsidRDefault="0064051D" w:rsidP="0064051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32F2C7F" w14:textId="13BDB35C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 </w:t>
      </w:r>
    </w:p>
    <w:p w14:paraId="33CAD223" w14:textId="6F967DB7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képesítést igazoló okiratok másolata </w:t>
      </w:r>
    </w:p>
    <w:p w14:paraId="06EC65EE" w14:textId="7B61BAE5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14:paraId="1BDFDB05" w14:textId="77777777" w:rsidR="00CD0D3C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</w:t>
      </w:r>
    </w:p>
    <w:p w14:paraId="03177EEF" w14:textId="342A9801" w:rsidR="00CD0D3C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="00CD0D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 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arra vonatkozóan, hogy a pályázati anyagá</w:t>
      </w:r>
      <w:r w:rsidR="00CD0D3C">
        <w:rPr>
          <w:rFonts w:ascii="Times New Roman" w:eastAsia="Times New Roman" w:hAnsi="Times New Roman" w:cs="Times New Roman"/>
          <w:sz w:val="24"/>
          <w:szCs w:val="24"/>
          <w:lang w:eastAsia="hu-HU"/>
        </w:rPr>
        <w:t>ban foglalt személyes</w:t>
      </w:r>
    </w:p>
    <w:p w14:paraId="7A836171" w14:textId="7618E588" w:rsidR="0064051D" w:rsidRPr="0064051D" w:rsidRDefault="00CD0D3C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64051D"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adatainak a pályázati eljárással összefüggő kezeléséhez hozzájárul. </w:t>
      </w:r>
    </w:p>
    <w:p w14:paraId="1D3E3180" w14:textId="77777777" w:rsidR="0064051D" w:rsidRPr="0064051D" w:rsidRDefault="0064051D" w:rsidP="006405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75FDC24E" w14:textId="77777777" w:rsidR="0064051D" w:rsidRPr="0064051D" w:rsidRDefault="0064051D" w:rsidP="006405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23141D21" w14:textId="77777777" w:rsidR="0064051D" w:rsidRPr="0064051D" w:rsidRDefault="0064051D" w:rsidP="006405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november 15. </w:t>
      </w:r>
    </w:p>
    <w:p w14:paraId="55AE38F4" w14:textId="77777777" w:rsidR="0064051D" w:rsidRPr="0064051D" w:rsidRDefault="0064051D" w:rsidP="006405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7A1BA6D3" w14:textId="77777777" w:rsidR="00CD0D3C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Wingdings" w:eastAsia="Wingdings" w:hAnsi="Wingdings" w:cs="Wingdings"/>
          <w:sz w:val="24"/>
          <w:szCs w:val="24"/>
          <w:lang w:eastAsia="hu-HU"/>
        </w:rPr>
        <w:t></w:t>
      </w: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Tinnyei Közös Önkormányzati Hivatal címére történő megküldésével (2086 Ti</w:t>
      </w:r>
      <w:r w:rsidR="00CD0D3C">
        <w:rPr>
          <w:rFonts w:ascii="Times New Roman" w:eastAsia="Times New Roman" w:hAnsi="Times New Roman" w:cs="Times New Roman"/>
          <w:sz w:val="24"/>
          <w:szCs w:val="24"/>
          <w:lang w:eastAsia="hu-HU"/>
        </w:rPr>
        <w:t>nnye, Bajcsy-Zsilinszky utca 9.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02FCC01" w14:textId="4A327BC2" w:rsidR="0064051D" w:rsidRDefault="00CD0D3C" w:rsidP="00CD0D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64051D"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a borítékon feltüntetni a pályázati adatbázisban szereplő azonosító számot: 5/91/2021., valamint a munkakör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nevezését: könyvelő</w:t>
      </w:r>
    </w:p>
    <w:p w14:paraId="66BBB598" w14:textId="77777777" w:rsidR="00CD0D3C" w:rsidRDefault="00CD0D3C" w:rsidP="00CD0D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C29EC4" w14:textId="77777777" w:rsidR="00CD0D3C" w:rsidRDefault="00CD0D3C" w:rsidP="00CD0D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B1F850" w14:textId="77777777" w:rsidR="0064051D" w:rsidRPr="0064051D" w:rsidRDefault="0064051D" w:rsidP="006405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pályázati eljárás, a pályázat elbírálásának módja, rendje:</w:t>
      </w:r>
    </w:p>
    <w:p w14:paraId="7A8FE682" w14:textId="77777777" w:rsidR="0064051D" w:rsidRPr="0064051D" w:rsidRDefault="0064051D" w:rsidP="006405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formai és tartalmi feltételeknek megfelelő pályázatot benyújtók közül az előértékelésen kiválasztott pályázók személyes meghallgatáson vesznek részt.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fenntartja a jogot, hogy a pályázati eljárást eredménytelenné nyilvánítsa. A kinevezéskor a munkáltató 6 hónap próbaidőt köt ki. A benyújtott pályázatot, valamint személyes meghallgatást követően a jegyző dönt. </w:t>
      </w:r>
    </w:p>
    <w:p w14:paraId="7D8B0275" w14:textId="77777777" w:rsidR="0064051D" w:rsidRPr="0064051D" w:rsidRDefault="0064051D" w:rsidP="006405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december 15. </w:t>
      </w:r>
    </w:p>
    <w:p w14:paraId="58EA3ECF" w14:textId="77777777" w:rsidR="0064051D" w:rsidRPr="0064051D" w:rsidRDefault="0064051D" w:rsidP="006405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D78723A" w14:textId="77777777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www.tinnye.hu - 2021. október 25.</w:t>
      </w:r>
    </w:p>
    <w:p w14:paraId="00C2EB8C" w14:textId="77777777" w:rsidR="0064051D" w:rsidRPr="0064051D" w:rsidRDefault="0064051D" w:rsidP="006405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www.pilisjaszfalu.hu - 2021. október 25.</w:t>
      </w:r>
    </w:p>
    <w:p w14:paraId="50D3107B" w14:textId="77777777" w:rsidR="0064051D" w:rsidRPr="0064051D" w:rsidRDefault="0064051D" w:rsidP="006405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www.tinnye.hu honlapon szerezhet. </w:t>
      </w:r>
    </w:p>
    <w:p w14:paraId="4C2C287C" w14:textId="77777777" w:rsidR="0064051D" w:rsidRPr="0064051D" w:rsidRDefault="0064051D" w:rsidP="006405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519EE45" w14:textId="77777777" w:rsidR="0064051D" w:rsidRPr="0064051D" w:rsidRDefault="0064051D" w:rsidP="0064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51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051D" w:rsidRPr="0064051D" w14:paraId="6B386AAD" w14:textId="77777777" w:rsidTr="0064051D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5ED6A302" w14:textId="77777777" w:rsidR="0064051D" w:rsidRPr="0064051D" w:rsidRDefault="0064051D" w:rsidP="0064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E615EB7" w14:textId="77777777" w:rsidR="00D31EFE" w:rsidRDefault="00D31EFE"/>
    <w:sectPr w:rsidR="00D3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FA"/>
    <w:rsid w:val="002A3FFA"/>
    <w:rsid w:val="0064051D"/>
    <w:rsid w:val="00CD0D3C"/>
    <w:rsid w:val="00D31EFE"/>
    <w:rsid w:val="00D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A6E3"/>
  <w15:chartTrackingRefBased/>
  <w15:docId w15:val="{90958B87-B3D4-403B-BFAE-430218CC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405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051D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4051D"/>
  </w:style>
  <w:style w:type="paragraph" w:styleId="Listaszerbekezds">
    <w:name w:val="List Paragraph"/>
    <w:basedOn w:val="Norml"/>
    <w:uiPriority w:val="34"/>
    <w:qFormat/>
    <w:rsid w:val="00CD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7</cp:revision>
  <dcterms:created xsi:type="dcterms:W3CDTF">2021-10-20T13:50:00Z</dcterms:created>
  <dcterms:modified xsi:type="dcterms:W3CDTF">2021-10-21T08:04:00Z</dcterms:modified>
</cp:coreProperties>
</file>